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724" w:rsidRPr="000C4002" w:rsidRDefault="00FA4A6B" w:rsidP="00FA4A6B">
      <w:pPr>
        <w:pStyle w:val="title"/>
        <w:shd w:val="clear" w:color="auto" w:fill="FFFFFF"/>
        <w:spacing w:before="240" w:beforeAutospacing="0" w:after="0" w:afterAutospacing="0"/>
        <w:rPr>
          <w:rFonts w:ascii="仿宋" w:eastAsia="仿宋" w:hAnsi="仿宋"/>
          <w:b/>
          <w:bCs/>
          <w:color w:val="000000"/>
          <w:sz w:val="44"/>
          <w:szCs w:val="44"/>
        </w:rPr>
      </w:pPr>
      <w:r>
        <w:rPr>
          <w:rFonts w:ascii="仿宋" w:eastAsia="仿宋" w:hAnsi="仿宋" w:hint="eastAsia"/>
          <w:b/>
          <w:bCs/>
          <w:color w:val="000000"/>
          <w:sz w:val="44"/>
          <w:szCs w:val="44"/>
        </w:rPr>
        <w:t xml:space="preserve">      </w:t>
      </w:r>
      <w:r w:rsidR="00413653">
        <w:rPr>
          <w:rFonts w:ascii="仿宋" w:eastAsia="仿宋" w:hAnsi="仿宋" w:hint="eastAsia"/>
          <w:b/>
          <w:bCs/>
          <w:color w:val="000000"/>
          <w:sz w:val="44"/>
          <w:szCs w:val="44"/>
        </w:rPr>
        <w:t>既有小区</w:t>
      </w:r>
      <w:r w:rsidR="00FB7724">
        <w:rPr>
          <w:rFonts w:ascii="仿宋" w:eastAsia="仿宋" w:hAnsi="仿宋" w:hint="eastAsia"/>
          <w:b/>
          <w:bCs/>
          <w:color w:val="000000"/>
          <w:sz w:val="44"/>
          <w:szCs w:val="44"/>
        </w:rPr>
        <w:t>一户一</w:t>
      </w:r>
      <w:r w:rsidR="00FB7724" w:rsidRPr="000C4002">
        <w:rPr>
          <w:rFonts w:ascii="仿宋" w:eastAsia="仿宋" w:hAnsi="仿宋" w:hint="eastAsia"/>
          <w:b/>
          <w:bCs/>
          <w:color w:val="000000"/>
          <w:sz w:val="44"/>
          <w:szCs w:val="44"/>
        </w:rPr>
        <w:t>表改造须知</w:t>
      </w:r>
    </w:p>
    <w:p w:rsidR="00FB7724" w:rsidRPr="00091FDC" w:rsidRDefault="00D9668D" w:rsidP="00FB7724">
      <w:pPr>
        <w:pStyle w:val="a5"/>
        <w:shd w:val="clear" w:color="auto" w:fill="FFFFFF"/>
        <w:spacing w:before="24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一、</w:t>
      </w:r>
      <w:r w:rsidR="00FB7724">
        <w:rPr>
          <w:rFonts w:ascii="仿宋" w:eastAsia="仿宋" w:hAnsi="仿宋" w:hint="eastAsia"/>
          <w:color w:val="000000"/>
          <w:sz w:val="28"/>
          <w:szCs w:val="28"/>
        </w:rPr>
        <w:t>一户一</w:t>
      </w:r>
      <w:r w:rsidR="00FB7724" w:rsidRPr="00091FDC">
        <w:rPr>
          <w:rFonts w:ascii="仿宋" w:eastAsia="仿宋" w:hAnsi="仿宋" w:hint="eastAsia"/>
          <w:color w:val="000000"/>
          <w:sz w:val="28"/>
          <w:szCs w:val="28"/>
        </w:rPr>
        <w:t>表改造流程</w:t>
      </w:r>
    </w:p>
    <w:p w:rsidR="00FB7724" w:rsidRPr="00091FDC" w:rsidRDefault="00FB7724" w:rsidP="00FB7724">
      <w:pPr>
        <w:pStyle w:val="a5"/>
        <w:shd w:val="clear" w:color="auto" w:fill="FFFFFF"/>
        <w:spacing w:before="24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091FDC">
        <w:rPr>
          <w:rFonts w:ascii="仿宋" w:eastAsia="仿宋" w:hAnsi="仿宋" w:hint="eastAsia"/>
          <w:color w:val="000000"/>
          <w:sz w:val="28"/>
          <w:szCs w:val="28"/>
        </w:rPr>
        <w:t>1、用户申请（填写申请表、提报资料）；</w:t>
      </w:r>
    </w:p>
    <w:p w:rsidR="00FB7724" w:rsidRDefault="00FB7724" w:rsidP="00FB7724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091FDC">
        <w:rPr>
          <w:rFonts w:ascii="仿宋" w:eastAsia="仿宋" w:hAnsi="仿宋" w:hint="eastAsia"/>
          <w:color w:val="000000"/>
          <w:sz w:val="28"/>
          <w:szCs w:val="28"/>
        </w:rPr>
        <w:t>2、市政务服务中心水务集团(润达服务处)窗口业务受理；</w:t>
      </w:r>
    </w:p>
    <w:p w:rsidR="00FB7724" w:rsidRDefault="00FB7724" w:rsidP="00FB7724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091FDC">
        <w:rPr>
          <w:rFonts w:ascii="仿宋" w:eastAsia="仿宋" w:hAnsi="仿宋" w:hint="eastAsia"/>
          <w:color w:val="000000"/>
          <w:sz w:val="28"/>
          <w:szCs w:val="28"/>
        </w:rPr>
        <w:t>3、用水情况调查（勘测水压、是否有欠费情况）</w:t>
      </w:r>
      <w:bookmarkStart w:id="0" w:name="_GoBack"/>
      <w:bookmarkEnd w:id="0"/>
      <w:r w:rsidRPr="00091FDC">
        <w:rPr>
          <w:rFonts w:ascii="仿宋" w:eastAsia="仿宋" w:hAnsi="仿宋" w:hint="eastAsia"/>
          <w:color w:val="000000"/>
          <w:sz w:val="28"/>
          <w:szCs w:val="28"/>
        </w:rPr>
        <w:t>,符合改造条件，设计公司出图</w:t>
      </w:r>
      <w:r>
        <w:rPr>
          <w:rFonts w:ascii="仿宋" w:eastAsia="仿宋" w:hAnsi="仿宋" w:hint="eastAsia"/>
          <w:color w:val="000000"/>
          <w:sz w:val="28"/>
          <w:szCs w:val="28"/>
        </w:rPr>
        <w:t>、出具预算</w:t>
      </w:r>
      <w:r w:rsidRPr="00091FDC"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:rsidR="00FB7724" w:rsidRDefault="00FB7724" w:rsidP="00FB7724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091FDC">
        <w:rPr>
          <w:rFonts w:ascii="仿宋" w:eastAsia="仿宋" w:hAnsi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>、用户缴费，安装公司施工、竣工验收</w:t>
      </w:r>
      <w:r w:rsidRPr="00091FDC"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:rsidR="00FB7724" w:rsidRDefault="00FB7724" w:rsidP="00FB7724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091FDC">
        <w:rPr>
          <w:rFonts w:ascii="仿宋" w:eastAsia="仿宋" w:hAnsi="仿宋" w:hint="eastAsia"/>
          <w:color w:val="000000"/>
          <w:sz w:val="28"/>
          <w:szCs w:val="28"/>
        </w:rPr>
        <w:t>5、户表手续（用户信息）审核，给用户编号，签订供水合同；（电子版传至收费科和安装公司；）</w:t>
      </w:r>
    </w:p>
    <w:p w:rsidR="00FB7724" w:rsidRPr="00091FDC" w:rsidRDefault="00FB7724" w:rsidP="00FB7724">
      <w:pPr>
        <w:pStyle w:val="a5"/>
        <w:shd w:val="clear" w:color="auto" w:fill="FFFFFF"/>
        <w:spacing w:before="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091FDC">
        <w:rPr>
          <w:rFonts w:ascii="仿宋" w:eastAsia="仿宋" w:hAnsi="仿宋" w:hint="eastAsia"/>
          <w:color w:val="000000"/>
          <w:sz w:val="28"/>
          <w:szCs w:val="28"/>
        </w:rPr>
        <w:t>6、</w:t>
      </w:r>
      <w:r>
        <w:rPr>
          <w:rFonts w:ascii="仿宋" w:eastAsia="仿宋" w:hAnsi="仿宋" w:hint="eastAsia"/>
          <w:color w:val="000000"/>
          <w:sz w:val="28"/>
          <w:szCs w:val="28"/>
        </w:rPr>
        <w:t>通水</w:t>
      </w:r>
      <w:r w:rsidRPr="00091FDC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D9668D" w:rsidRDefault="00D9668D" w:rsidP="00D9668D">
      <w:pPr>
        <w:pStyle w:val="p"/>
        <w:shd w:val="clear" w:color="auto" w:fill="FFFFFF"/>
        <w:spacing w:before="0" w:beforeAutospacing="0" w:after="128" w:afterAutospacing="0" w:line="540" w:lineRule="atLeast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二、客户须知：</w:t>
      </w:r>
    </w:p>
    <w:p w:rsidR="00D9668D" w:rsidRPr="00D9668D" w:rsidRDefault="00D9668D" w:rsidP="00D9668D">
      <w:pPr>
        <w:pStyle w:val="p"/>
        <w:shd w:val="clear" w:color="auto" w:fill="FFFFFF"/>
        <w:spacing w:before="0" w:beforeAutospacing="0" w:after="128" w:afterAutospacing="0" w:line="540" w:lineRule="atLeast"/>
        <w:ind w:firstLine="555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1、</w:t>
      </w:r>
      <w:r w:rsidRPr="00D9668D">
        <w:rPr>
          <w:rFonts w:ascii="仿宋" w:eastAsia="仿宋" w:hAnsi="仿宋" w:cs="Helvetica" w:hint="eastAsia"/>
          <w:color w:val="333333"/>
          <w:sz w:val="28"/>
          <w:szCs w:val="28"/>
        </w:rPr>
        <w:t>不符合改造条件的住宅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小区</w:t>
      </w:r>
      <w:r w:rsidRPr="00D9668D">
        <w:rPr>
          <w:rFonts w:ascii="仿宋" w:eastAsia="仿宋" w:hAnsi="仿宋" w:cs="Helvetica" w:hint="eastAsia"/>
          <w:color w:val="333333"/>
          <w:sz w:val="28"/>
          <w:szCs w:val="28"/>
        </w:rPr>
        <w:t>：</w:t>
      </w:r>
    </w:p>
    <w:p w:rsidR="00D9668D" w:rsidRPr="00D9668D" w:rsidRDefault="00D9668D" w:rsidP="00D9668D">
      <w:pPr>
        <w:pStyle w:val="p"/>
        <w:shd w:val="clear" w:color="auto" w:fill="FFFFFF"/>
        <w:spacing w:before="0" w:beforeAutospacing="0" w:after="128" w:afterAutospacing="0" w:line="540" w:lineRule="atLeast"/>
        <w:ind w:firstLine="555"/>
        <w:rPr>
          <w:rFonts w:ascii="仿宋" w:eastAsia="仿宋" w:hAnsi="仿宋" w:cs="Helvetica"/>
          <w:color w:val="333333"/>
          <w:sz w:val="28"/>
          <w:szCs w:val="28"/>
        </w:rPr>
      </w:pPr>
      <w:r w:rsidRPr="00D9668D">
        <w:rPr>
          <w:rFonts w:ascii="微软雅黑" w:eastAsia="仿宋" w:hAnsi="微软雅黑" w:cs="Helvetica" w:hint="eastAsia"/>
          <w:color w:val="333333"/>
          <w:sz w:val="28"/>
          <w:szCs w:val="28"/>
        </w:rPr>
        <w:t> </w:t>
      </w:r>
      <w:r w:rsidRPr="00D9668D">
        <w:rPr>
          <w:rFonts w:ascii="仿宋" w:eastAsia="仿宋" w:hAnsi="仿宋" w:cs="Helvetica" w:hint="eastAsia"/>
          <w:color w:val="333333"/>
          <w:sz w:val="28"/>
          <w:szCs w:val="28"/>
        </w:rPr>
        <w:t xml:space="preserve"> 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 xml:space="preserve"> </w:t>
      </w:r>
      <w:r w:rsidRPr="00D9668D">
        <w:rPr>
          <w:rFonts w:ascii="微软雅黑" w:eastAsia="仿宋" w:hAnsi="微软雅黑" w:cs="Helvetica" w:hint="eastAsia"/>
          <w:color w:val="333333"/>
          <w:sz w:val="28"/>
          <w:szCs w:val="28"/>
        </w:rPr>
        <w:t> 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1.</w:t>
      </w:r>
      <w:r w:rsidRPr="00D9668D">
        <w:rPr>
          <w:rFonts w:ascii="仿宋" w:eastAsia="仿宋" w:hAnsi="仿宋" w:cs="Helvetica" w:hint="eastAsia"/>
          <w:color w:val="333333"/>
          <w:sz w:val="28"/>
          <w:szCs w:val="28"/>
        </w:rPr>
        <w:t>1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危旧住宅楼;</w:t>
      </w:r>
    </w:p>
    <w:p w:rsidR="00D9668D" w:rsidRDefault="00D9668D" w:rsidP="00D9668D">
      <w:pPr>
        <w:pStyle w:val="p"/>
        <w:shd w:val="clear" w:color="auto" w:fill="FFFFFF"/>
        <w:spacing w:before="0" w:beforeAutospacing="0" w:after="128" w:afterAutospacing="0" w:line="540" w:lineRule="atLeast"/>
        <w:ind w:firstLine="555"/>
        <w:rPr>
          <w:rFonts w:ascii="仿宋" w:eastAsia="仿宋" w:hAnsi="仿宋" w:cs="Helvetica"/>
          <w:color w:val="333333"/>
          <w:sz w:val="28"/>
          <w:szCs w:val="28"/>
        </w:rPr>
      </w:pPr>
      <w:r w:rsidRPr="00D9668D">
        <w:rPr>
          <w:rFonts w:ascii="微软雅黑" w:eastAsia="仿宋" w:hAnsi="微软雅黑" w:cs="Helvetica" w:hint="eastAsia"/>
          <w:color w:val="333333"/>
          <w:sz w:val="28"/>
          <w:szCs w:val="28"/>
        </w:rPr>
        <w:t> </w:t>
      </w:r>
      <w:r w:rsidRPr="00D9668D">
        <w:rPr>
          <w:rFonts w:ascii="仿宋" w:eastAsia="仿宋" w:hAnsi="仿宋" w:cs="Helvetica" w:hint="eastAsia"/>
          <w:color w:val="333333"/>
          <w:sz w:val="28"/>
          <w:szCs w:val="28"/>
        </w:rPr>
        <w:t xml:space="preserve"> </w:t>
      </w:r>
      <w:r w:rsidRPr="00D9668D">
        <w:rPr>
          <w:rFonts w:ascii="微软雅黑" w:eastAsia="仿宋" w:hAnsi="微软雅黑" w:cs="Helvetica" w:hint="eastAsia"/>
          <w:color w:val="333333"/>
          <w:sz w:val="28"/>
          <w:szCs w:val="28"/>
        </w:rPr>
        <w:t> </w:t>
      </w:r>
      <w:r>
        <w:rPr>
          <w:rFonts w:ascii="微软雅黑" w:eastAsia="仿宋" w:hAnsi="微软雅黑" w:cs="Helvetica" w:hint="eastAsia"/>
          <w:color w:val="333333"/>
          <w:sz w:val="28"/>
          <w:szCs w:val="28"/>
        </w:rPr>
        <w:t xml:space="preserve"> </w:t>
      </w:r>
      <w:r>
        <w:rPr>
          <w:rFonts w:ascii="仿宋" w:eastAsia="仿宋" w:hAnsi="仿宋" w:cs="Helvetica" w:hint="eastAsia"/>
          <w:color w:val="333333"/>
          <w:sz w:val="28"/>
          <w:szCs w:val="28"/>
        </w:rPr>
        <w:t>1.</w:t>
      </w:r>
      <w:r w:rsidRPr="00D9668D">
        <w:rPr>
          <w:rFonts w:ascii="仿宋" w:eastAsia="仿宋" w:hAnsi="仿宋" w:cs="Helvetica" w:hint="eastAsia"/>
          <w:color w:val="333333"/>
          <w:sz w:val="28"/>
          <w:szCs w:val="28"/>
        </w:rPr>
        <w:t>2欠费、违章用水未处结的；</w:t>
      </w:r>
    </w:p>
    <w:p w:rsidR="00D9668D" w:rsidRPr="00D9668D" w:rsidRDefault="00D9668D" w:rsidP="00D9668D">
      <w:pPr>
        <w:pStyle w:val="p"/>
        <w:shd w:val="clear" w:color="auto" w:fill="FFFFFF"/>
        <w:spacing w:before="0" w:beforeAutospacing="0" w:after="128" w:afterAutospacing="0" w:line="540" w:lineRule="atLeast"/>
        <w:ind w:firstLine="555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2、</w:t>
      </w:r>
      <w:r w:rsidRPr="00D9668D">
        <w:rPr>
          <w:rFonts w:ascii="仿宋" w:eastAsia="仿宋" w:hAnsi="仿宋" w:cs="Helvetica" w:hint="eastAsia"/>
          <w:color w:val="333333"/>
          <w:sz w:val="28"/>
          <w:szCs w:val="28"/>
        </w:rPr>
        <w:t>为保障您今后用水安全，户表改造工程按照国家相应技术规范设计、施工，给水立管须在原有位置上室内安装；</w:t>
      </w:r>
    </w:p>
    <w:p w:rsidR="00D9668D" w:rsidRPr="00D9668D" w:rsidRDefault="00D9668D" w:rsidP="00D9668D">
      <w:pPr>
        <w:pStyle w:val="p"/>
        <w:shd w:val="clear" w:color="auto" w:fill="FFFFFF"/>
        <w:spacing w:before="0" w:beforeAutospacing="0" w:after="128" w:afterAutospacing="0" w:line="540" w:lineRule="atLeast"/>
        <w:ind w:firstLine="555"/>
        <w:rPr>
          <w:rFonts w:ascii="仿宋" w:eastAsia="仿宋" w:hAnsi="仿宋" w:cs="Helvetica"/>
          <w:color w:val="333333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3、</w:t>
      </w:r>
      <w:r w:rsidRPr="00D9668D">
        <w:rPr>
          <w:rFonts w:ascii="仿宋" w:eastAsia="仿宋" w:hAnsi="仿宋" w:cs="Helvetica" w:hint="eastAsia"/>
          <w:color w:val="333333"/>
          <w:sz w:val="28"/>
          <w:szCs w:val="28"/>
        </w:rPr>
        <w:t>您从递交资料到改造完毕之前所产生的水费要及时结清，方能安装水表；</w:t>
      </w:r>
    </w:p>
    <w:p w:rsidR="00FB7724" w:rsidRDefault="00D9668D" w:rsidP="00D9668D">
      <w:pPr>
        <w:pStyle w:val="a5"/>
        <w:shd w:val="clear" w:color="auto" w:fill="FFFFFF"/>
        <w:spacing w:before="240" w:beforeAutospacing="0" w:after="0" w:afterAutospacing="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三、</w:t>
      </w:r>
      <w:r w:rsidR="00FB7724" w:rsidRPr="00091FDC">
        <w:rPr>
          <w:rFonts w:ascii="仿宋" w:eastAsia="仿宋" w:hAnsi="仿宋" w:hint="eastAsia"/>
          <w:color w:val="000000"/>
          <w:sz w:val="28"/>
          <w:szCs w:val="28"/>
        </w:rPr>
        <w:t>用户须提交的资料：</w:t>
      </w:r>
    </w:p>
    <w:p w:rsidR="00F3459E" w:rsidRDefault="00FB7724" w:rsidP="00F3459E">
      <w:pPr>
        <w:pStyle w:val="a5"/>
        <w:shd w:val="clear" w:color="auto" w:fill="FFFFFF"/>
        <w:spacing w:before="24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091FDC">
        <w:rPr>
          <w:rFonts w:ascii="仿宋" w:eastAsia="仿宋" w:hAnsi="仿宋" w:hint="eastAsia"/>
          <w:color w:val="000000"/>
          <w:sz w:val="28"/>
          <w:szCs w:val="28"/>
        </w:rPr>
        <w:lastRenderedPageBreak/>
        <w:t>1、户表改造申请；（用户代表委托书）（需所有用户签字或单位盖章）</w:t>
      </w:r>
    </w:p>
    <w:p w:rsidR="00FB7724" w:rsidRPr="00091FDC" w:rsidRDefault="00FB7724" w:rsidP="00F3459E">
      <w:pPr>
        <w:pStyle w:val="a5"/>
        <w:shd w:val="clear" w:color="auto" w:fill="FFFFFF"/>
        <w:spacing w:before="240" w:beforeAutospacing="0" w:after="0" w:afterAutospacing="0"/>
        <w:ind w:firstLine="480"/>
        <w:rPr>
          <w:rFonts w:ascii="仿宋" w:eastAsia="仿宋" w:hAnsi="仿宋"/>
          <w:color w:val="000000"/>
          <w:sz w:val="28"/>
          <w:szCs w:val="28"/>
        </w:rPr>
      </w:pPr>
      <w:r w:rsidRPr="00091FDC">
        <w:rPr>
          <w:rFonts w:ascii="仿宋" w:eastAsia="仿宋" w:hAnsi="仿宋" w:hint="eastAsia"/>
          <w:color w:val="000000"/>
          <w:sz w:val="28"/>
          <w:szCs w:val="28"/>
        </w:rPr>
        <w:t>2、用户代表及每户居民身份证复印件、房屋所有权证（房产证）</w:t>
      </w:r>
    </w:p>
    <w:p w:rsidR="00FB7724" w:rsidRPr="00A71C2C" w:rsidRDefault="00A71C2C" w:rsidP="00F3459E">
      <w:pPr>
        <w:widowControl/>
        <w:shd w:val="clear" w:color="auto" w:fill="FFFFFF"/>
        <w:ind w:firstLineChars="200" w:firstLine="56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Helvetica" w:hint="eastAsia"/>
          <w:color w:val="333333"/>
          <w:sz w:val="28"/>
          <w:szCs w:val="28"/>
        </w:rPr>
        <w:t>3、</w:t>
      </w:r>
      <w:r w:rsidRPr="00A71C2C">
        <w:rPr>
          <w:rFonts w:ascii="仿宋" w:eastAsia="仿宋" w:hAnsi="仿宋" w:cs="Helvetica" w:hint="eastAsia"/>
          <w:color w:val="333333"/>
          <w:sz w:val="28"/>
          <w:szCs w:val="28"/>
        </w:rPr>
        <w:t>近两个月水费发票复印件（要求无历史欠费）</w:t>
      </w:r>
    </w:p>
    <w:p w:rsidR="00FB7724" w:rsidRPr="00091FDC" w:rsidRDefault="001D20F3" w:rsidP="00FB7724">
      <w:pPr>
        <w:widowControl/>
        <w:shd w:val="clear" w:color="auto" w:fill="FFFFFF"/>
        <w:jc w:val="left"/>
        <w:rPr>
          <w:rFonts w:ascii="仿宋" w:eastAsia="仿宋" w:hAnsi="仿宋"/>
          <w:color w:val="000000"/>
          <w:sz w:val="28"/>
          <w:szCs w:val="28"/>
        </w:rPr>
      </w:pPr>
      <w:r w:rsidRPr="00D5016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承办</w:t>
      </w:r>
      <w:r w:rsidR="00FB7724" w:rsidRPr="00D50169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部门：</w:t>
      </w:r>
      <w:r w:rsidR="00FB7724" w:rsidRPr="00091F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市政务服务中心水务集团</w:t>
      </w:r>
      <w:r w:rsidR="00FB7724" w:rsidRPr="00091FDC">
        <w:rPr>
          <w:rFonts w:ascii="仿宋" w:eastAsia="仿宋" w:hAnsi="仿宋" w:hint="eastAsia"/>
          <w:color w:val="000000"/>
          <w:sz w:val="28"/>
          <w:szCs w:val="28"/>
        </w:rPr>
        <w:t>(润达服务处)</w:t>
      </w:r>
      <w:r w:rsidR="00FB7724" w:rsidRPr="00091FDC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  <w:r w:rsidR="00FB7724" w:rsidRPr="00091F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窗口</w:t>
      </w:r>
    </w:p>
    <w:p w:rsidR="00FB7724" w:rsidRPr="00091FDC" w:rsidRDefault="001D20F3" w:rsidP="00FB7724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承办</w:t>
      </w:r>
      <w:r w:rsidR="00FB7724" w:rsidRPr="00091F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部门</w:t>
      </w:r>
      <w:r w:rsidR="00FB7724" w:rsidRPr="00091FDC">
        <w:rPr>
          <w:rFonts w:ascii="仿宋" w:eastAsia="仿宋" w:hAnsi="仿宋" w:hint="eastAsia"/>
          <w:color w:val="000000"/>
          <w:sz w:val="28"/>
          <w:szCs w:val="28"/>
        </w:rPr>
        <w:t>地址:昌润南路153号，东昌路与昌润路交叉口向南600米路西</w:t>
      </w:r>
      <w:r w:rsidR="00FB7724" w:rsidRPr="00091FDC">
        <w:rPr>
          <w:rFonts w:ascii="微软雅黑" w:eastAsia="仿宋" w:hAnsi="微软雅黑" w:cs="宋体" w:hint="eastAsia"/>
          <w:color w:val="000000"/>
          <w:kern w:val="0"/>
          <w:sz w:val="28"/>
          <w:szCs w:val="28"/>
        </w:rPr>
        <w:t> </w:t>
      </w:r>
    </w:p>
    <w:p w:rsidR="00FB7724" w:rsidRPr="00091FDC" w:rsidRDefault="001D20F3" w:rsidP="00FB7724">
      <w:pPr>
        <w:widowControl/>
        <w:shd w:val="clear" w:color="auto" w:fill="FFFFFF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承办</w:t>
      </w:r>
      <w:r w:rsidR="00FB7724" w:rsidRPr="00091F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部门咨询电话：8902679 8223968</w:t>
      </w:r>
    </w:p>
    <w:p w:rsidR="00FB7724" w:rsidRPr="00FB7724" w:rsidRDefault="001D20F3" w:rsidP="00FB772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承办</w:t>
      </w:r>
      <w:r w:rsidR="00FB7724" w:rsidRPr="00091FDC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部门</w:t>
      </w:r>
      <w:r w:rsidR="00FB7724" w:rsidRPr="00FB7724">
        <w:rPr>
          <w:rFonts w:ascii="仿宋" w:eastAsia="仿宋" w:hAnsi="仿宋" w:cs="Helvetica" w:hint="eastAsia"/>
          <w:color w:val="333333"/>
          <w:sz w:val="28"/>
          <w:szCs w:val="28"/>
        </w:rPr>
        <w:t>工作时间：周一至周五（国家法定节假日除外）</w:t>
      </w:r>
    </w:p>
    <w:p w:rsidR="009A6BC4" w:rsidRPr="001D20F3" w:rsidRDefault="009A6BC4" w:rsidP="00863E37"/>
    <w:sectPr w:rsidR="009A6BC4" w:rsidRPr="001D20F3" w:rsidSect="001A4A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B9C" w:rsidRDefault="003C1B9C" w:rsidP="00FB7724">
      <w:r>
        <w:separator/>
      </w:r>
    </w:p>
  </w:endnote>
  <w:endnote w:type="continuationSeparator" w:id="1">
    <w:p w:rsidR="003C1B9C" w:rsidRDefault="003C1B9C" w:rsidP="00FB7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B9C" w:rsidRDefault="003C1B9C" w:rsidP="00FB7724">
      <w:r>
        <w:separator/>
      </w:r>
    </w:p>
  </w:footnote>
  <w:footnote w:type="continuationSeparator" w:id="1">
    <w:p w:rsidR="003C1B9C" w:rsidRDefault="003C1B9C" w:rsidP="00FB77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724"/>
    <w:rsid w:val="00014FEA"/>
    <w:rsid w:val="001A4A25"/>
    <w:rsid w:val="001B703E"/>
    <w:rsid w:val="001D20F3"/>
    <w:rsid w:val="001E77DB"/>
    <w:rsid w:val="002029BF"/>
    <w:rsid w:val="00297022"/>
    <w:rsid w:val="002F01A7"/>
    <w:rsid w:val="003453A1"/>
    <w:rsid w:val="003C1B9C"/>
    <w:rsid w:val="003C6CC4"/>
    <w:rsid w:val="003E5A59"/>
    <w:rsid w:val="00406DE9"/>
    <w:rsid w:val="00413653"/>
    <w:rsid w:val="004A09D1"/>
    <w:rsid w:val="006016AE"/>
    <w:rsid w:val="0061166A"/>
    <w:rsid w:val="00863E37"/>
    <w:rsid w:val="00882709"/>
    <w:rsid w:val="00893E6D"/>
    <w:rsid w:val="009A6BC4"/>
    <w:rsid w:val="009C0C41"/>
    <w:rsid w:val="00A60A43"/>
    <w:rsid w:val="00A71C2C"/>
    <w:rsid w:val="00AF453A"/>
    <w:rsid w:val="00B742D7"/>
    <w:rsid w:val="00C4598A"/>
    <w:rsid w:val="00C62C23"/>
    <w:rsid w:val="00CA1F6D"/>
    <w:rsid w:val="00D50169"/>
    <w:rsid w:val="00D9668D"/>
    <w:rsid w:val="00DD3273"/>
    <w:rsid w:val="00E76C17"/>
    <w:rsid w:val="00EB3855"/>
    <w:rsid w:val="00F10BAC"/>
    <w:rsid w:val="00F3459E"/>
    <w:rsid w:val="00FA4A6B"/>
    <w:rsid w:val="00FB7724"/>
    <w:rsid w:val="00FE3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77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77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77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7724"/>
    <w:rPr>
      <w:sz w:val="18"/>
      <w:szCs w:val="18"/>
    </w:rPr>
  </w:style>
  <w:style w:type="paragraph" w:customStyle="1" w:styleId="p">
    <w:name w:val="p"/>
    <w:basedOn w:val="a"/>
    <w:rsid w:val="00FB77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FB7724"/>
  </w:style>
  <w:style w:type="paragraph" w:styleId="a5">
    <w:name w:val="Normal (Web)"/>
    <w:basedOn w:val="a"/>
    <w:uiPriority w:val="99"/>
    <w:semiHidden/>
    <w:unhideWhenUsed/>
    <w:rsid w:val="00FB77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FB77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FE3ED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3E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闫力源</dc:creator>
  <cp:keywords/>
  <dc:description/>
  <cp:lastModifiedBy>闫力源</cp:lastModifiedBy>
  <cp:revision>16</cp:revision>
  <dcterms:created xsi:type="dcterms:W3CDTF">2021-08-14T05:19:00Z</dcterms:created>
  <dcterms:modified xsi:type="dcterms:W3CDTF">2021-09-08T13:47:00Z</dcterms:modified>
</cp:coreProperties>
</file>